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4A34" w:rsidRDefault="00000000">
      <w:pPr>
        <w:spacing w:after="0" w:line="240" w:lineRule="auto"/>
        <w:rPr>
          <w:rFonts w:ascii="Arial" w:eastAsia="Arial" w:hAnsi="Arial" w:cs="Arial"/>
          <w:color w:val="000000"/>
        </w:rPr>
      </w:pPr>
      <w:r>
        <w:rPr>
          <w:rFonts w:ascii="Arial" w:eastAsia="Arial" w:hAnsi="Arial" w:cs="Arial"/>
          <w:color w:val="000000"/>
          <w:highlight w:val="yellow"/>
        </w:rPr>
        <w:t>Email/letter to business and community leaders</w:t>
      </w:r>
    </w:p>
    <w:p w14:paraId="00000002" w14:textId="77777777" w:rsidR="006B4A34" w:rsidRDefault="006B4A34">
      <w:pPr>
        <w:spacing w:after="0" w:line="240" w:lineRule="auto"/>
        <w:rPr>
          <w:rFonts w:ascii="Arial" w:eastAsia="Arial" w:hAnsi="Arial" w:cs="Arial"/>
          <w:color w:val="000000"/>
        </w:rPr>
      </w:pPr>
    </w:p>
    <w:p w14:paraId="00000003" w14:textId="77777777" w:rsidR="006B4A34"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To: Local Business Leaders/Partners</w:t>
      </w:r>
    </w:p>
    <w:p w14:paraId="00000004" w14:textId="77777777" w:rsidR="006B4A34"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Subject: Support &lt;DISTRICT&gt;: Bring State Tax Dollars Home</w:t>
      </w:r>
    </w:p>
    <w:p w14:paraId="00000005" w14:textId="77777777" w:rsidR="006B4A34" w:rsidRDefault="006B4A34">
      <w:pPr>
        <w:spacing w:after="0" w:line="240" w:lineRule="auto"/>
        <w:rPr>
          <w:rFonts w:ascii="Times New Roman" w:eastAsia="Times New Roman" w:hAnsi="Times New Roman" w:cs="Times New Roman"/>
          <w:sz w:val="24"/>
          <w:szCs w:val="24"/>
        </w:rPr>
      </w:pPr>
    </w:p>
    <w:p w14:paraId="00000006" w14:textId="77777777" w:rsidR="006B4A34"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Thank you for your support of &lt;DISTRICT&gt;. We are grateful to have a strong local community that values education, our students and our staff.</w:t>
      </w:r>
    </w:p>
    <w:p w14:paraId="00000007" w14:textId="77777777" w:rsidR="006B4A34" w:rsidRDefault="006B4A34">
      <w:pPr>
        <w:spacing w:after="0" w:line="240" w:lineRule="auto"/>
        <w:rPr>
          <w:rFonts w:ascii="Times New Roman" w:eastAsia="Times New Roman" w:hAnsi="Times New Roman" w:cs="Times New Roman"/>
          <w:sz w:val="24"/>
          <w:szCs w:val="24"/>
        </w:rPr>
      </w:pPr>
    </w:p>
    <w:p w14:paraId="00000008" w14:textId="6B175FFF" w:rsidR="006B4A34" w:rsidRDefault="00000000">
      <w:pPr>
        <w:spacing w:after="0" w:line="240" w:lineRule="auto"/>
        <w:rPr>
          <w:rFonts w:ascii="Arial" w:eastAsia="Arial" w:hAnsi="Arial" w:cs="Arial"/>
          <w:color w:val="000000"/>
        </w:rPr>
      </w:pPr>
      <w:r>
        <w:rPr>
          <w:rFonts w:ascii="Arial" w:eastAsia="Arial" w:hAnsi="Arial" w:cs="Arial"/>
          <w:color w:val="000000"/>
        </w:rPr>
        <w:t xml:space="preserve">It was monumental when the state legislature implemented a new school funding </w:t>
      </w:r>
      <w:r w:rsidR="006A0DD5">
        <w:rPr>
          <w:rFonts w:ascii="Arial" w:eastAsia="Arial" w:hAnsi="Arial" w:cs="Arial"/>
          <w:color w:val="000000"/>
        </w:rPr>
        <w:t>formula, the</w:t>
      </w:r>
      <w:r>
        <w:rPr>
          <w:rFonts w:ascii="Arial" w:eastAsia="Arial" w:hAnsi="Arial" w:cs="Arial"/>
          <w:color w:val="000000"/>
        </w:rPr>
        <w:t xml:space="preserve"> Fair School Funding Plan</w:t>
      </w:r>
      <w:r w:rsidR="000A7202">
        <w:rPr>
          <w:rFonts w:ascii="Arial" w:eastAsia="Arial" w:hAnsi="Arial" w:cs="Arial"/>
          <w:color w:val="000000"/>
        </w:rPr>
        <w:t xml:space="preserve">, </w:t>
      </w:r>
      <w:r>
        <w:rPr>
          <w:rFonts w:ascii="Arial" w:eastAsia="Arial" w:hAnsi="Arial" w:cs="Arial"/>
          <w:color w:val="000000"/>
        </w:rPr>
        <w:t xml:space="preserve">into law. For decades, school funding has been inadequate, inequitable and overly reliant on local support through property and income taxes. This plan addresses those issues, but only when fully funded. </w:t>
      </w:r>
    </w:p>
    <w:p w14:paraId="00000009" w14:textId="77777777" w:rsidR="006B4A34" w:rsidRDefault="006B4A34">
      <w:pPr>
        <w:spacing w:after="0" w:line="240" w:lineRule="auto"/>
        <w:rPr>
          <w:rFonts w:ascii="Arial" w:eastAsia="Arial" w:hAnsi="Arial" w:cs="Arial"/>
          <w:color w:val="000000"/>
        </w:rPr>
      </w:pPr>
    </w:p>
    <w:p w14:paraId="0000000A" w14:textId="6386A368" w:rsidR="006B4A34" w:rsidRDefault="00000000">
      <w:pPr>
        <w:spacing w:after="0" w:line="240" w:lineRule="auto"/>
        <w:rPr>
          <w:rFonts w:ascii="Arial" w:eastAsia="Arial" w:hAnsi="Arial" w:cs="Arial"/>
          <w:color w:val="000000"/>
        </w:rPr>
      </w:pPr>
      <w:r>
        <w:rPr>
          <w:rFonts w:ascii="Arial" w:eastAsia="Arial" w:hAnsi="Arial" w:cs="Arial"/>
          <w:color w:val="000000"/>
        </w:rPr>
        <w:t>As you know, every dollar invested in our local schools impacts our local economy and your future workforce. Once fully implemented, the Fair School Funding Plan [will bring an additional OR provide at least] $&lt;INSERT DOLLAR AMOUNT&gt; annually in state funding to &lt;DISTRICT&gt;</w:t>
      </w:r>
      <w:r w:rsidR="007D104F">
        <w:rPr>
          <w:rFonts w:ascii="Arial" w:eastAsia="Arial" w:hAnsi="Arial" w:cs="Arial"/>
          <w:color w:val="000000"/>
        </w:rPr>
        <w:t>. This will</w:t>
      </w:r>
      <w:r>
        <w:rPr>
          <w:rFonts w:ascii="Arial" w:eastAsia="Arial" w:hAnsi="Arial" w:cs="Arial"/>
          <w:color w:val="000000"/>
        </w:rPr>
        <w:t xml:space="preserve"> create predictability and stability for our community </w:t>
      </w:r>
      <w:r w:rsidR="007D104F">
        <w:rPr>
          <w:rFonts w:ascii="Arial" w:eastAsia="Arial" w:hAnsi="Arial" w:cs="Arial"/>
          <w:color w:val="000000"/>
        </w:rPr>
        <w:t>when making</w:t>
      </w:r>
      <w:r>
        <w:rPr>
          <w:rFonts w:ascii="Arial" w:eastAsia="Arial" w:hAnsi="Arial" w:cs="Arial"/>
          <w:color w:val="000000"/>
        </w:rPr>
        <w:t xml:space="preserve"> decisions </w:t>
      </w:r>
      <w:r w:rsidR="007D104F">
        <w:rPr>
          <w:rFonts w:ascii="Arial" w:eastAsia="Arial" w:hAnsi="Arial" w:cs="Arial"/>
          <w:color w:val="000000"/>
        </w:rPr>
        <w:t xml:space="preserve">about </w:t>
      </w:r>
      <w:r>
        <w:rPr>
          <w:rFonts w:ascii="Arial" w:eastAsia="Arial" w:hAnsi="Arial" w:cs="Arial"/>
          <w:color w:val="000000"/>
        </w:rPr>
        <w:t xml:space="preserve">what our local schools provide </w:t>
      </w:r>
      <w:r w:rsidR="007D104F">
        <w:rPr>
          <w:rFonts w:ascii="Arial" w:eastAsia="Arial" w:hAnsi="Arial" w:cs="Arial"/>
          <w:color w:val="000000"/>
        </w:rPr>
        <w:t>for</w:t>
      </w:r>
      <w:r>
        <w:rPr>
          <w:rFonts w:ascii="Arial" w:eastAsia="Arial" w:hAnsi="Arial" w:cs="Arial"/>
          <w:color w:val="000000"/>
        </w:rPr>
        <w:t xml:space="preserve"> our students to prepare them for </w:t>
      </w:r>
      <w:r w:rsidR="007D104F">
        <w:rPr>
          <w:rFonts w:ascii="Arial" w:eastAsia="Arial" w:hAnsi="Arial" w:cs="Arial"/>
          <w:color w:val="000000"/>
        </w:rPr>
        <w:t>future</w:t>
      </w:r>
      <w:r>
        <w:rPr>
          <w:rFonts w:ascii="Arial" w:eastAsia="Arial" w:hAnsi="Arial" w:cs="Arial"/>
          <w:color w:val="000000"/>
        </w:rPr>
        <w:t xml:space="preserve"> success. </w:t>
      </w:r>
    </w:p>
    <w:p w14:paraId="0000000B" w14:textId="77777777" w:rsidR="006B4A34" w:rsidRDefault="006B4A34">
      <w:pPr>
        <w:spacing w:after="0" w:line="240" w:lineRule="auto"/>
        <w:rPr>
          <w:rFonts w:ascii="Arial" w:eastAsia="Arial" w:hAnsi="Arial" w:cs="Arial"/>
          <w:color w:val="000000"/>
        </w:rPr>
      </w:pPr>
    </w:p>
    <w:p w14:paraId="0000000C" w14:textId="14DAD9F5" w:rsidR="006B4A34" w:rsidRDefault="00000000">
      <w:pPr>
        <w:spacing w:after="0" w:line="240" w:lineRule="auto"/>
        <w:rPr>
          <w:rFonts w:ascii="Arial" w:eastAsia="Arial" w:hAnsi="Arial" w:cs="Arial"/>
          <w:color w:val="000000"/>
        </w:rPr>
      </w:pPr>
      <w:r>
        <w:rPr>
          <w:rFonts w:ascii="Arial" w:eastAsia="Arial" w:hAnsi="Arial" w:cs="Arial"/>
          <w:color w:val="000000"/>
        </w:rPr>
        <w:t xml:space="preserve">However, due to </w:t>
      </w:r>
      <w:r w:rsidR="00D91BB5">
        <w:rPr>
          <w:rFonts w:ascii="Arial" w:eastAsia="Arial" w:hAnsi="Arial" w:cs="Arial"/>
          <w:color w:val="000000"/>
        </w:rPr>
        <w:t xml:space="preserve">current </w:t>
      </w:r>
      <w:r>
        <w:rPr>
          <w:rFonts w:ascii="Arial" w:eastAsia="Arial" w:hAnsi="Arial" w:cs="Arial"/>
          <w:color w:val="000000"/>
        </w:rPr>
        <w:t xml:space="preserve">the phase-in, we are receiving only 1/3 of that amount from the state. </w:t>
      </w:r>
      <w:r w:rsidR="00D91BB5">
        <w:rPr>
          <w:rFonts w:ascii="Arial" w:eastAsia="Arial" w:hAnsi="Arial" w:cs="Arial"/>
          <w:color w:val="000000"/>
        </w:rPr>
        <w:t>Ohio</w:t>
      </w:r>
      <w:r>
        <w:rPr>
          <w:rFonts w:ascii="Arial" w:eastAsia="Arial" w:hAnsi="Arial" w:cs="Arial"/>
          <w:color w:val="000000"/>
        </w:rPr>
        <w:t xml:space="preserve"> is in a great financial position to fully fund the remaining amount</w:t>
      </w:r>
      <w:r w:rsidR="00D91BB5">
        <w:rPr>
          <w:rFonts w:ascii="Arial" w:eastAsia="Arial" w:hAnsi="Arial" w:cs="Arial"/>
          <w:color w:val="000000"/>
        </w:rPr>
        <w:t xml:space="preserve"> in the next biennial budget</w:t>
      </w:r>
      <w:r>
        <w:rPr>
          <w:rFonts w:ascii="Arial" w:eastAsia="Arial" w:hAnsi="Arial" w:cs="Arial"/>
          <w:color w:val="000000"/>
        </w:rPr>
        <w:t xml:space="preserve">. </w:t>
      </w:r>
      <w:r w:rsidR="00D91BB5">
        <w:rPr>
          <w:rFonts w:ascii="Arial" w:eastAsia="Arial" w:hAnsi="Arial" w:cs="Arial"/>
        </w:rPr>
        <w:t>S</w:t>
      </w:r>
      <w:r>
        <w:rPr>
          <w:rFonts w:ascii="Arial" w:eastAsia="Arial" w:hAnsi="Arial" w:cs="Arial"/>
        </w:rPr>
        <w:t>tate tax revenues for fiscal year (FY) 2022 finish</w:t>
      </w:r>
      <w:r w:rsidR="00D91BB5">
        <w:rPr>
          <w:rFonts w:ascii="Arial" w:eastAsia="Arial" w:hAnsi="Arial" w:cs="Arial"/>
        </w:rPr>
        <w:t>ed</w:t>
      </w:r>
      <w:r>
        <w:rPr>
          <w:rFonts w:ascii="Arial" w:eastAsia="Arial" w:hAnsi="Arial" w:cs="Arial"/>
        </w:rPr>
        <w:t xml:space="preserve"> $2.7 billion above the state’s original estimates. The Office of Budget and Management (OBM) </w:t>
      </w:r>
      <w:r w:rsidR="00D91BB5">
        <w:rPr>
          <w:rFonts w:ascii="Arial" w:eastAsia="Arial" w:hAnsi="Arial" w:cs="Arial"/>
        </w:rPr>
        <w:t xml:space="preserve">has </w:t>
      </w:r>
      <w:r>
        <w:rPr>
          <w:rFonts w:ascii="Arial" w:eastAsia="Arial" w:hAnsi="Arial" w:cs="Arial"/>
        </w:rPr>
        <w:t>increased the state’s revenue estimate</w:t>
      </w:r>
      <w:r w:rsidR="00D91BB5">
        <w:rPr>
          <w:rFonts w:ascii="Arial" w:eastAsia="Arial" w:hAnsi="Arial" w:cs="Arial"/>
        </w:rPr>
        <w:t xml:space="preserve">s for FY 2023 </w:t>
      </w:r>
      <w:r>
        <w:rPr>
          <w:rFonts w:ascii="Arial" w:eastAsia="Arial" w:hAnsi="Arial" w:cs="Arial"/>
        </w:rPr>
        <w:t xml:space="preserve">by $1.65 billion (6.3%). </w:t>
      </w:r>
      <w:r>
        <w:rPr>
          <w:rFonts w:ascii="Arial" w:eastAsia="Arial" w:hAnsi="Arial" w:cs="Arial"/>
          <w:color w:val="000000"/>
        </w:rPr>
        <w:t xml:space="preserve">Additionally, legislators have maxed out the </w:t>
      </w:r>
      <w:r w:rsidR="00D91BB5">
        <w:rPr>
          <w:rFonts w:ascii="Arial" w:eastAsia="Arial" w:hAnsi="Arial" w:cs="Arial"/>
          <w:color w:val="000000"/>
        </w:rPr>
        <w:t>state’s r</w:t>
      </w:r>
      <w:r>
        <w:rPr>
          <w:rFonts w:ascii="Arial" w:eastAsia="Arial" w:hAnsi="Arial" w:cs="Arial"/>
          <w:color w:val="000000"/>
        </w:rPr>
        <w:t xml:space="preserve">ainy </w:t>
      </w:r>
      <w:r w:rsidR="00D91BB5">
        <w:rPr>
          <w:rFonts w:ascii="Arial" w:eastAsia="Arial" w:hAnsi="Arial" w:cs="Arial"/>
          <w:color w:val="000000"/>
        </w:rPr>
        <w:t>d</w:t>
      </w:r>
      <w:r>
        <w:rPr>
          <w:rFonts w:ascii="Arial" w:eastAsia="Arial" w:hAnsi="Arial" w:cs="Arial"/>
          <w:color w:val="000000"/>
        </w:rPr>
        <w:t xml:space="preserve">ay </w:t>
      </w:r>
      <w:r w:rsidR="00D91BB5">
        <w:rPr>
          <w:rFonts w:ascii="Arial" w:eastAsia="Arial" w:hAnsi="Arial" w:cs="Arial"/>
          <w:color w:val="000000"/>
        </w:rPr>
        <w:t>f</w:t>
      </w:r>
      <w:r>
        <w:rPr>
          <w:rFonts w:ascii="Arial" w:eastAsia="Arial" w:hAnsi="Arial" w:cs="Arial"/>
          <w:color w:val="000000"/>
        </w:rPr>
        <w:t>und at $2.7 billion which remains untapped</w:t>
      </w:r>
      <w:r w:rsidR="00D91BB5">
        <w:rPr>
          <w:rFonts w:ascii="Arial" w:eastAsia="Arial" w:hAnsi="Arial" w:cs="Arial"/>
          <w:color w:val="000000"/>
        </w:rPr>
        <w:t>. This means that the state’s average annual</w:t>
      </w:r>
      <w:r>
        <w:rPr>
          <w:rFonts w:ascii="Arial" w:eastAsia="Arial" w:hAnsi="Arial" w:cs="Arial"/>
          <w:color w:val="000000"/>
        </w:rPr>
        <w:t xml:space="preserve"> $400 million annual contribution</w:t>
      </w:r>
      <w:r w:rsidR="00D91BB5">
        <w:rPr>
          <w:rFonts w:ascii="Arial" w:eastAsia="Arial" w:hAnsi="Arial" w:cs="Arial"/>
          <w:color w:val="000000"/>
        </w:rPr>
        <w:t xml:space="preserve"> will</w:t>
      </w:r>
      <w:r>
        <w:rPr>
          <w:rFonts w:ascii="Arial" w:eastAsia="Arial" w:hAnsi="Arial" w:cs="Arial"/>
          <w:color w:val="000000"/>
        </w:rPr>
        <w:t xml:space="preserve"> have to be invested somewhere</w:t>
      </w:r>
      <w:r w:rsidR="00D91BB5">
        <w:rPr>
          <w:rFonts w:ascii="Arial" w:eastAsia="Arial" w:hAnsi="Arial" w:cs="Arial"/>
          <w:color w:val="000000"/>
        </w:rPr>
        <w:t xml:space="preserve"> else for the next two years</w:t>
      </w:r>
      <w:r>
        <w:rPr>
          <w:rFonts w:ascii="Arial" w:eastAsia="Arial" w:hAnsi="Arial" w:cs="Arial"/>
          <w:color w:val="000000"/>
        </w:rPr>
        <w:t>. </w:t>
      </w:r>
    </w:p>
    <w:p w14:paraId="0000000D" w14:textId="77777777" w:rsidR="006B4A34" w:rsidRDefault="006B4A34">
      <w:pPr>
        <w:spacing w:after="0" w:line="240" w:lineRule="auto"/>
        <w:rPr>
          <w:rFonts w:ascii="Times New Roman" w:eastAsia="Times New Roman" w:hAnsi="Times New Roman" w:cs="Times New Roman"/>
          <w:sz w:val="24"/>
          <w:szCs w:val="24"/>
        </w:rPr>
      </w:pPr>
    </w:p>
    <w:p w14:paraId="0000000E" w14:textId="490C29F4" w:rsidR="006B4A34" w:rsidRDefault="00000000">
      <w:pPr>
        <w:spacing w:after="0" w:line="240" w:lineRule="auto"/>
        <w:rPr>
          <w:rFonts w:ascii="Arial" w:eastAsia="Arial" w:hAnsi="Arial" w:cs="Arial"/>
          <w:color w:val="000000"/>
        </w:rPr>
      </w:pPr>
      <w:r>
        <w:rPr>
          <w:rFonts w:ascii="Arial" w:eastAsia="Arial" w:hAnsi="Arial" w:cs="Arial"/>
          <w:color w:val="000000"/>
        </w:rPr>
        <w:t xml:space="preserve">I have already met with our state legislators to share our district’s support for the Fair School Funding Plan, the need to fully fund the </w:t>
      </w:r>
      <w:r w:rsidR="00D45007">
        <w:rPr>
          <w:rFonts w:ascii="Arial" w:eastAsia="Arial" w:hAnsi="Arial" w:cs="Arial"/>
          <w:color w:val="000000"/>
        </w:rPr>
        <w:t>formula,</w:t>
      </w:r>
      <w:r>
        <w:rPr>
          <w:rFonts w:ascii="Arial" w:eastAsia="Arial" w:hAnsi="Arial" w:cs="Arial"/>
          <w:color w:val="000000"/>
        </w:rPr>
        <w:t xml:space="preserve"> and the impact </w:t>
      </w:r>
      <w:r w:rsidR="00D45007">
        <w:rPr>
          <w:rFonts w:ascii="Arial" w:eastAsia="Arial" w:hAnsi="Arial" w:cs="Arial"/>
          <w:color w:val="000000"/>
        </w:rPr>
        <w:t>full funding</w:t>
      </w:r>
      <w:r>
        <w:rPr>
          <w:rFonts w:ascii="Arial" w:eastAsia="Arial" w:hAnsi="Arial" w:cs="Arial"/>
          <w:color w:val="000000"/>
        </w:rPr>
        <w:t xml:space="preserve"> will make locally</w:t>
      </w:r>
      <w:r w:rsidR="00D45007">
        <w:rPr>
          <w:rFonts w:ascii="Arial" w:eastAsia="Arial" w:hAnsi="Arial" w:cs="Arial"/>
          <w:color w:val="000000"/>
        </w:rPr>
        <w:t xml:space="preserve"> for our students</w:t>
      </w:r>
      <w:r>
        <w:rPr>
          <w:rFonts w:ascii="Arial" w:eastAsia="Arial" w:hAnsi="Arial" w:cs="Arial"/>
          <w:color w:val="000000"/>
        </w:rPr>
        <w:t xml:space="preserve">. You can join in supporting this legislation by also reaching out to State Senator &lt;NAME&gt; at &lt;EMAIL ADDRESS&gt; and Representative &lt;NAME&gt; at &lt;EMAIL ADDRESS&gt; to share your support for </w:t>
      </w:r>
      <w:r w:rsidR="00DB040E">
        <w:rPr>
          <w:rFonts w:ascii="Arial" w:eastAsia="Arial" w:hAnsi="Arial" w:cs="Arial"/>
          <w:color w:val="000000"/>
        </w:rPr>
        <w:t>fully funding the formula</w:t>
      </w:r>
      <w:r>
        <w:rPr>
          <w:rFonts w:ascii="Arial" w:eastAsia="Arial" w:hAnsi="Arial" w:cs="Arial"/>
          <w:color w:val="000000"/>
        </w:rPr>
        <w:t>. </w:t>
      </w:r>
    </w:p>
    <w:p w14:paraId="0000000F" w14:textId="77777777" w:rsidR="006B4A34" w:rsidRDefault="006B4A34">
      <w:pPr>
        <w:spacing w:after="0" w:line="240" w:lineRule="auto"/>
        <w:rPr>
          <w:rFonts w:ascii="Times New Roman" w:eastAsia="Times New Roman" w:hAnsi="Times New Roman" w:cs="Times New Roman"/>
          <w:sz w:val="24"/>
          <w:szCs w:val="24"/>
        </w:rPr>
      </w:pPr>
    </w:p>
    <w:p w14:paraId="00000010" w14:textId="0C7ADBC2" w:rsidR="006B4A34"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I’m also attaching some facts about the plan to this email</w:t>
      </w:r>
      <w:r w:rsidR="00DB040E">
        <w:rPr>
          <w:rFonts w:ascii="Arial" w:eastAsia="Arial" w:hAnsi="Arial" w:cs="Arial"/>
          <w:color w:val="000000"/>
        </w:rPr>
        <w:t>.</w:t>
      </w:r>
      <w:r>
        <w:rPr>
          <w:rFonts w:ascii="Arial" w:eastAsia="Arial" w:hAnsi="Arial" w:cs="Arial"/>
          <w:color w:val="000000"/>
        </w:rPr>
        <w:t xml:space="preserve"> I will be in touch soon to answer any questions you may have. Fully funding this </w:t>
      </w:r>
      <w:r w:rsidR="00DB040E">
        <w:rPr>
          <w:rFonts w:ascii="Arial" w:eastAsia="Arial" w:hAnsi="Arial" w:cs="Arial"/>
          <w:color w:val="000000"/>
        </w:rPr>
        <w:t>formula</w:t>
      </w:r>
      <w:r>
        <w:rPr>
          <w:rFonts w:ascii="Arial" w:eastAsia="Arial" w:hAnsi="Arial" w:cs="Arial"/>
          <w:color w:val="000000"/>
        </w:rPr>
        <w:t xml:space="preserve"> has the potential to change the future of our district and Ohio’s education system. It is important for our legislators to hear from everyone in our community</w:t>
      </w:r>
      <w:r w:rsidR="00DB040E">
        <w:rPr>
          <w:rFonts w:ascii="Arial" w:eastAsia="Arial" w:hAnsi="Arial" w:cs="Arial"/>
          <w:color w:val="000000"/>
        </w:rPr>
        <w:t xml:space="preserve"> about the stability that a fully funded formula will provide</w:t>
      </w:r>
      <w:r>
        <w:rPr>
          <w:rFonts w:ascii="Arial" w:eastAsia="Arial" w:hAnsi="Arial" w:cs="Arial"/>
          <w:color w:val="000000"/>
        </w:rPr>
        <w:t>. </w:t>
      </w:r>
    </w:p>
    <w:p w14:paraId="00000011" w14:textId="77777777" w:rsidR="006B4A34" w:rsidRDefault="006B4A34">
      <w:pPr>
        <w:spacing w:after="0" w:line="240" w:lineRule="auto"/>
        <w:rPr>
          <w:rFonts w:ascii="Times New Roman" w:eastAsia="Times New Roman" w:hAnsi="Times New Roman" w:cs="Times New Roman"/>
          <w:sz w:val="24"/>
          <w:szCs w:val="24"/>
        </w:rPr>
      </w:pPr>
    </w:p>
    <w:p w14:paraId="00000012" w14:textId="77777777" w:rsidR="006B4A34"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Thank you for your ongoing support of our local schools. </w:t>
      </w:r>
    </w:p>
    <w:p w14:paraId="00000013" w14:textId="77777777" w:rsidR="006B4A34" w:rsidRDefault="006B4A34">
      <w:pPr>
        <w:spacing w:after="0" w:line="240" w:lineRule="auto"/>
        <w:rPr>
          <w:rFonts w:ascii="Times New Roman" w:eastAsia="Times New Roman" w:hAnsi="Times New Roman" w:cs="Times New Roman"/>
          <w:sz w:val="24"/>
          <w:szCs w:val="24"/>
        </w:rPr>
      </w:pPr>
    </w:p>
    <w:p w14:paraId="00000014" w14:textId="77777777" w:rsidR="006B4A34"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Sincerely,</w:t>
      </w:r>
    </w:p>
    <w:p w14:paraId="00000015" w14:textId="77777777" w:rsidR="006B4A34" w:rsidRDefault="006B4A34">
      <w:pPr>
        <w:spacing w:after="0" w:line="240" w:lineRule="auto"/>
        <w:rPr>
          <w:rFonts w:ascii="Times New Roman" w:eastAsia="Times New Roman" w:hAnsi="Times New Roman" w:cs="Times New Roman"/>
          <w:sz w:val="24"/>
          <w:szCs w:val="24"/>
        </w:rPr>
      </w:pPr>
    </w:p>
    <w:p w14:paraId="00000016" w14:textId="77777777" w:rsidR="006B4A34" w:rsidRDefault="00000000">
      <w:pPr>
        <w:spacing w:after="0" w:line="240" w:lineRule="auto"/>
        <w:rPr>
          <w:rFonts w:ascii="Times New Roman" w:eastAsia="Times New Roman" w:hAnsi="Times New Roman" w:cs="Times New Roman"/>
          <w:sz w:val="24"/>
          <w:szCs w:val="24"/>
        </w:rPr>
      </w:pPr>
      <w:r>
        <w:rPr>
          <w:rFonts w:ascii="Arial" w:eastAsia="Arial" w:hAnsi="Arial" w:cs="Arial"/>
          <w:color w:val="000000"/>
        </w:rPr>
        <w:t>&lt;SIGNATURE&gt;</w:t>
      </w:r>
    </w:p>
    <w:p w14:paraId="00000017" w14:textId="77777777" w:rsidR="006B4A34" w:rsidRDefault="006B4A34">
      <w:pPr>
        <w:spacing w:after="0" w:line="240" w:lineRule="auto"/>
        <w:rPr>
          <w:rFonts w:ascii="Arial" w:eastAsia="Arial" w:hAnsi="Arial" w:cs="Arial"/>
          <w:color w:val="000000"/>
        </w:rPr>
      </w:pPr>
    </w:p>
    <w:p w14:paraId="00000018" w14:textId="77777777" w:rsidR="006B4A34" w:rsidRDefault="006B4A34"/>
    <w:sectPr w:rsidR="006B4A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34"/>
    <w:rsid w:val="000A7202"/>
    <w:rsid w:val="006A0DD5"/>
    <w:rsid w:val="006B4A34"/>
    <w:rsid w:val="007D104F"/>
    <w:rsid w:val="00D10E21"/>
    <w:rsid w:val="00D45007"/>
    <w:rsid w:val="00D91BB5"/>
    <w:rsid w:val="00DB040E"/>
    <w:rsid w:val="00E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547C"/>
  <w15:docId w15:val="{3D49C75C-7958-2447-BD3D-D0BF31E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4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A7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EIyzPth+Q4zMKX9UMcIF4iNgJQ==">AMUW2mWKCe9xksiMWWMvDqeA1fpRpsajkFBsf8HrMODctKx7qPO4dbUspFP0H0OKsZRfdAVDWxa1t75S49ZayVfBWzsljzxt1rDNMB8L9ei24zXmzumVt18=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Johnson</dc:creator>
  <cp:lastModifiedBy>Katie Johnson</cp:lastModifiedBy>
  <cp:revision>2</cp:revision>
  <dcterms:created xsi:type="dcterms:W3CDTF">2023-01-09T20:50:00Z</dcterms:created>
  <dcterms:modified xsi:type="dcterms:W3CDTF">2023-01-09T20:50:00Z</dcterms:modified>
</cp:coreProperties>
</file>